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38F9B" w14:textId="45962AAC" w:rsidR="00DB768E" w:rsidRPr="00DB768E" w:rsidRDefault="00DB768E" w:rsidP="00DB768E">
      <w:pPr>
        <w:spacing w:before="100" w:beforeAutospacing="1" w:after="100" w:afterAutospacing="1" w:line="300" w:lineRule="atLeast"/>
        <w:outlineLvl w:val="1"/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</w:pPr>
      <w:r w:rsidRPr="00DB768E"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  <w:t xml:space="preserve">Verksamhetsberättelse för år </w:t>
      </w:r>
      <w:r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  <w:t>2025/</w:t>
      </w:r>
      <w:r w:rsidRPr="00DB768E"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  <w:t>2026</w:t>
      </w:r>
    </w:p>
    <w:p w14:paraId="0868EC2D" w14:textId="7025B1CC" w:rsidR="00DB768E" w:rsidRPr="00DB768E" w:rsidRDefault="00DB768E" w:rsidP="00DB768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</w:pPr>
      <w:r w:rsidRPr="00DB768E"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  <w:t xml:space="preserve">Styrelsen för </w:t>
      </w:r>
      <w:r w:rsidRPr="00DB768E"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  <w:t>Isgrena Samfällighet</w:t>
      </w:r>
      <w:r w:rsidRPr="00DB768E"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  <w:t xml:space="preserve"> lämnar härmed verksamhetsberättelse för verksamhetsåret </w:t>
      </w:r>
      <w:r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  <w:t>2025/</w:t>
      </w:r>
      <w:r w:rsidRPr="00DB768E"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  <w:t>2026</w:t>
      </w:r>
      <w:r w:rsidRPr="00DB768E"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  <w:t>.</w:t>
      </w:r>
    </w:p>
    <w:p w14:paraId="1D8F8E4F" w14:textId="77777777" w:rsidR="00DB768E" w:rsidRDefault="00DB768E" w:rsidP="00DB768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</w:pPr>
      <w:r w:rsidRPr="00DB768E"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  <w:t>Styrelse och organisation</w:t>
      </w:r>
    </w:p>
    <w:p w14:paraId="7AE74F11" w14:textId="7C4C7E20" w:rsidR="00DB768E" w:rsidRPr="00DB768E" w:rsidRDefault="00DB768E" w:rsidP="00DB768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</w:pPr>
      <w:r w:rsidRPr="00DB768E"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  <w:t>Styrelsens sammansättning framgår av årsstämmans protokoll. Under året har ändring av styrelse registrerats hos Lantmäteriet i enlighet med gällande krav.</w:t>
      </w:r>
    </w:p>
    <w:p w14:paraId="16D14659" w14:textId="77777777" w:rsidR="00DB768E" w:rsidRPr="00DB768E" w:rsidRDefault="00DB768E" w:rsidP="00DB768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</w:pPr>
      <w:r w:rsidRPr="00DB768E"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  <w:t>Sammanträden</w:t>
      </w:r>
    </w:p>
    <w:p w14:paraId="758491E1" w14:textId="62E2C528" w:rsidR="00DB768E" w:rsidRPr="00DB768E" w:rsidRDefault="00DB768E" w:rsidP="00DB768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</w:pPr>
      <w:r w:rsidRPr="00DB768E"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  <w:t xml:space="preserve">Styrelsen har under verksamhetsåret sammanträtt vid </w:t>
      </w:r>
      <w:r w:rsidRPr="00DB768E"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  <w:t>fem (5)</w:t>
      </w:r>
      <w:r w:rsidRPr="00DB768E"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  <w:t xml:space="preserve"> protokollförda styrelsemöten.</w:t>
      </w:r>
      <w:r w:rsidRPr="00DB768E"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  <w:br/>
        <w:t xml:space="preserve">Ordinarie årsstämma hölls den </w:t>
      </w:r>
      <w:r w:rsidRPr="00DB768E"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  <w:t>13 maj</w:t>
      </w:r>
      <w:r w:rsidRPr="00DB768E"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  <w:t xml:space="preserve"> 2025</w:t>
      </w:r>
      <w:r w:rsidRPr="00DB768E"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  <w:t>.</w:t>
      </w:r>
    </w:p>
    <w:p w14:paraId="79DD64DD" w14:textId="77777777" w:rsidR="00DB768E" w:rsidRPr="00DB768E" w:rsidRDefault="00DB768E" w:rsidP="00DB768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</w:pPr>
      <w:r w:rsidRPr="00DB768E"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  <w:t>Verksamhet under året</w:t>
      </w:r>
    </w:p>
    <w:p w14:paraId="3D736381" w14:textId="77777777" w:rsidR="00DB768E" w:rsidRPr="00DB768E" w:rsidRDefault="00DB768E" w:rsidP="00DB768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</w:pPr>
      <w:r w:rsidRPr="00DB768E"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  <w:t>Under året har styrelsens arbete i huvudsak bestått av följande åtgärder och beslut:</w:t>
      </w:r>
    </w:p>
    <w:p w14:paraId="0EBD1107" w14:textId="77777777" w:rsidR="00DB768E" w:rsidRPr="00DB768E" w:rsidRDefault="00DB768E" w:rsidP="00DB768E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</w:pPr>
      <w:r w:rsidRPr="00DB768E"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  <w:t>Stadgeändringar</w:t>
      </w:r>
      <w:r w:rsidRPr="00DB768E"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  <w:br/>
        <w:t>Styrelsen har arbetat fram och beslutat om ändringar i samfällighetens stadgar. Dessa har antagits enligt stadgarnas och lagens krav.</w:t>
      </w:r>
    </w:p>
    <w:p w14:paraId="0642DFC3" w14:textId="77777777" w:rsidR="00DB768E" w:rsidRPr="00DB768E" w:rsidRDefault="00DB768E" w:rsidP="00DB768E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</w:pPr>
      <w:r w:rsidRPr="00DB768E"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  <w:t>Administrativa åtgärder</w:t>
      </w:r>
      <w:r w:rsidRPr="00DB768E"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  <w:br/>
        <w:t>Ändringar av styrelsens sammansättning har registrerats hos Lantmäteriet.</w:t>
      </w:r>
    </w:p>
    <w:p w14:paraId="4E8EE161" w14:textId="77777777" w:rsidR="00DB768E" w:rsidRPr="00DB768E" w:rsidRDefault="00DB768E" w:rsidP="00DB768E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</w:pPr>
      <w:r w:rsidRPr="00DB768E"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  <w:t>Garage och elarbeten</w:t>
      </w:r>
      <w:r w:rsidRPr="00DB768E"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  <w:br/>
        <w:t>Offerter har inhämtats avseende elarbeten i garaget. Efter genomgång av inkomna offerter har elarbeten genomförts för att säkerställa funktion och säkerhet.</w:t>
      </w:r>
    </w:p>
    <w:p w14:paraId="5A692027" w14:textId="77777777" w:rsidR="00DB768E" w:rsidRPr="00DB768E" w:rsidRDefault="00DB768E" w:rsidP="00DB768E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</w:pPr>
      <w:r w:rsidRPr="00DB768E"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  <w:t>Avfallshantering</w:t>
      </w:r>
      <w:r w:rsidRPr="00DB768E"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  <w:br/>
        <w:t>Samfälligheten har ordnat med nya sopkärl för att förbättra hanteringen av hushållsavfall.</w:t>
      </w:r>
    </w:p>
    <w:p w14:paraId="0E0350D0" w14:textId="77777777" w:rsidR="00DB768E" w:rsidRPr="00DB768E" w:rsidRDefault="00DB768E" w:rsidP="00DB768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</w:pPr>
      <w:r w:rsidRPr="00DB768E"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  <w:t>Ekonomi</w:t>
      </w:r>
    </w:p>
    <w:p w14:paraId="303FEA78" w14:textId="77777777" w:rsidR="00DB768E" w:rsidRPr="00DB768E" w:rsidRDefault="00DB768E" w:rsidP="00DB768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</w:pPr>
      <w:r w:rsidRPr="00DB768E"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  <w:t>Styrelsen ansvarar för att föreningens ekonomi förvaltas på ett betryggande sätt. Resultatet av årets verksamhet samt föreningens ekonomiska ställning redovisas i resultat- och balansräkning samt i revisionsberättelsen.</w:t>
      </w:r>
    </w:p>
    <w:p w14:paraId="1F12CC32" w14:textId="77777777" w:rsidR="00DB768E" w:rsidRPr="00DB768E" w:rsidRDefault="00DB768E" w:rsidP="00DB768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</w:pPr>
      <w:r w:rsidRPr="00DB768E"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  <w:t>Händelser efter årets slut</w:t>
      </w:r>
    </w:p>
    <w:p w14:paraId="2F306265" w14:textId="77777777" w:rsidR="00DB768E" w:rsidRPr="00DB768E" w:rsidRDefault="00DB768E" w:rsidP="00DB768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</w:pPr>
      <w:r w:rsidRPr="00DB768E"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  <w:t>Inga väsentliga händelser har inträffat efter verksamhetsårets slut.</w:t>
      </w:r>
    </w:p>
    <w:p w14:paraId="6E3B9A6D" w14:textId="77777777" w:rsidR="00DB768E" w:rsidRPr="00DB768E" w:rsidRDefault="00DB768E" w:rsidP="00DB768E">
      <w:pPr>
        <w:spacing w:before="100" w:beforeAutospacing="1" w:after="100" w:afterAutospacing="1" w:line="300" w:lineRule="atLeast"/>
        <w:outlineLvl w:val="2"/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</w:pPr>
      <w:r w:rsidRPr="00DB768E">
        <w:rPr>
          <w:rFonts w:ascii="Segoe UI" w:eastAsia="Times New Roman" w:hAnsi="Segoe UI" w:cs="Segoe UI"/>
          <w:b/>
          <w:bCs/>
          <w:kern w:val="0"/>
          <w:sz w:val="18"/>
          <w:szCs w:val="18"/>
          <w:lang w:eastAsia="sv-SE"/>
          <w14:ligatures w14:val="none"/>
        </w:rPr>
        <w:t>Avslutning</w:t>
      </w:r>
    </w:p>
    <w:p w14:paraId="7FA02A59" w14:textId="77777777" w:rsidR="00DB768E" w:rsidRPr="00DB768E" w:rsidRDefault="00DB768E" w:rsidP="00DB768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</w:pPr>
      <w:r w:rsidRPr="00DB768E"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  <w:t>Styrelsen vill tacka medlemmarna för förtroendet och ett gott samarbete under verksamhetsåret.</w:t>
      </w:r>
    </w:p>
    <w:p w14:paraId="22C65E92" w14:textId="35ED543D" w:rsidR="00DB768E" w:rsidRPr="00DB768E" w:rsidRDefault="00DB768E" w:rsidP="00DB768E">
      <w:pPr>
        <w:spacing w:before="100" w:beforeAutospacing="1" w:after="100" w:afterAutospacing="1" w:line="300" w:lineRule="atLeast"/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</w:pPr>
      <w:r>
        <w:rPr>
          <w:rFonts w:ascii="Segoe UI" w:eastAsia="Times New Roman" w:hAnsi="Segoe UI" w:cs="Segoe UI"/>
          <w:kern w:val="0"/>
          <w:sz w:val="18"/>
          <w:szCs w:val="18"/>
          <w:lang w:eastAsia="sv-SE"/>
          <w14:ligatures w14:val="none"/>
        </w:rPr>
        <w:t>Bälinge 2026-05-11</w:t>
      </w:r>
    </w:p>
    <w:p w14:paraId="46ED0B78" w14:textId="6303FE0D" w:rsidR="002C17D4" w:rsidRDefault="00DB768E">
      <w:r>
        <w:t>Mats Karlsson</w:t>
      </w:r>
    </w:p>
    <w:p w14:paraId="14D22983" w14:textId="55F69E81" w:rsidR="00DB768E" w:rsidRPr="00DB768E" w:rsidRDefault="00DB768E">
      <w:r w:rsidRPr="00DB768E">
        <w:t>Ordförande</w:t>
      </w:r>
    </w:p>
    <w:sectPr w:rsidR="00DB768E" w:rsidRPr="00DB768E">
      <w:footerReference w:type="even" r:id="rId7"/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93A248" w14:textId="77777777" w:rsidR="00DB768E" w:rsidRDefault="00DB768E" w:rsidP="00DB768E">
      <w:pPr>
        <w:spacing w:after="0" w:line="240" w:lineRule="auto"/>
      </w:pPr>
      <w:r>
        <w:separator/>
      </w:r>
    </w:p>
  </w:endnote>
  <w:endnote w:type="continuationSeparator" w:id="0">
    <w:p w14:paraId="742374DC" w14:textId="77777777" w:rsidR="00DB768E" w:rsidRDefault="00DB768E" w:rsidP="00DB7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DFFE36" w14:textId="7E45D761" w:rsidR="00DB768E" w:rsidRDefault="00DB768E">
    <w:pPr>
      <w:pStyle w:val="Sidfo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864B021" wp14:editId="174009B2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525270" cy="370205"/>
              <wp:effectExtent l="0" t="0" r="17780" b="0"/>
              <wp:wrapNone/>
              <wp:docPr id="1497297572" name="Textruta 2" descr="NCC Company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527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6870354" w14:textId="349793B8" w:rsidR="00DB768E" w:rsidRPr="00DB768E" w:rsidRDefault="00DB768E" w:rsidP="00DB768E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B768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NCC Company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864B021" id="_x0000_t202" coordsize="21600,21600" o:spt="202" path="m,l,21600r21600,l21600,xe">
              <v:stroke joinstyle="miter"/>
              <v:path gradientshapeok="t" o:connecttype="rect"/>
            </v:shapetype>
            <v:shape id="Textruta 2" o:spid="_x0000_s1026" type="#_x0000_t202" alt="NCC Company Internal" style="position:absolute;margin-left:0;margin-top:0;width:120.1pt;height:29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" filled="f" stroked="f">
              <v:fill o:detectmouseclick="t"/>
              <v:textbox style="mso-fit-shape-to-text:t" inset="20pt,0,0,15pt">
                <w:txbxContent>
                  <w:p w14:paraId="76870354" w14:textId="349793B8" w:rsidR="00DB768E" w:rsidRPr="00DB768E" w:rsidRDefault="00DB768E" w:rsidP="00DB768E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DB768E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NCC Company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F66DF4" w14:textId="11553331" w:rsidR="00DB768E" w:rsidRDefault="00DB768E">
    <w:pPr>
      <w:pStyle w:val="Sidfot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0C998EC2" wp14:editId="4C53B197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525270" cy="370205"/>
              <wp:effectExtent l="0" t="0" r="17780" b="0"/>
              <wp:wrapNone/>
              <wp:docPr id="1945210657" name="Textruta 3" descr="NCC Company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527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F6D59B" w14:textId="106D8110" w:rsidR="00DB768E" w:rsidRPr="00DB768E" w:rsidRDefault="00DB768E" w:rsidP="00DB768E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B768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NCC Company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998EC2" id="_x0000_t202" coordsize="21600,21600" o:spt="202" path="m,l,21600r21600,l21600,xe">
              <v:stroke joinstyle="miter"/>
              <v:path gradientshapeok="t" o:connecttype="rect"/>
            </v:shapetype>
            <v:shape id="Textruta 3" o:spid="_x0000_s1027" type="#_x0000_t202" alt="NCC Company Internal" style="position:absolute;margin-left:0;margin-top:0;width:120.1pt;height:29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58F6D59B" w14:textId="106D8110" w:rsidR="00DB768E" w:rsidRPr="00DB768E" w:rsidRDefault="00DB768E" w:rsidP="00DB768E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DB768E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NCC Company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EEA7B" w14:textId="3E00D37C" w:rsidR="00DB768E" w:rsidRDefault="00DB768E">
    <w:pPr>
      <w:pStyle w:val="Sidfo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40BE0374" wp14:editId="4E60EA15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525270" cy="370205"/>
              <wp:effectExtent l="0" t="0" r="17780" b="0"/>
              <wp:wrapNone/>
              <wp:docPr id="226184474" name="Textruta 1" descr="NCC Company 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25270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C0EF28" w14:textId="0DA38D41" w:rsidR="00DB768E" w:rsidRPr="00DB768E" w:rsidRDefault="00DB768E" w:rsidP="00DB768E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DB768E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NCC Company 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BE0374" id="_x0000_t202" coordsize="21600,21600" o:spt="202" path="m,l,21600r21600,l21600,xe">
              <v:stroke joinstyle="miter"/>
              <v:path gradientshapeok="t" o:connecttype="rect"/>
            </v:shapetype>
            <v:shape id="Textruta 1" o:spid="_x0000_s1028" type="#_x0000_t202" alt="NCC Company Internal" style="position:absolute;margin-left:0;margin-top:0;width:120.1pt;height:29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" filled="f" stroked="f">
              <v:fill o:detectmouseclick="t"/>
              <v:textbox style="mso-fit-shape-to-text:t" inset="20pt,0,0,15pt">
                <w:txbxContent>
                  <w:p w14:paraId="1DC0EF28" w14:textId="0DA38D41" w:rsidR="00DB768E" w:rsidRPr="00DB768E" w:rsidRDefault="00DB768E" w:rsidP="00DB768E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DB768E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NCC Company 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7B2A94" w14:textId="77777777" w:rsidR="00DB768E" w:rsidRDefault="00DB768E" w:rsidP="00DB768E">
      <w:pPr>
        <w:spacing w:after="0" w:line="240" w:lineRule="auto"/>
      </w:pPr>
      <w:r>
        <w:separator/>
      </w:r>
    </w:p>
  </w:footnote>
  <w:footnote w:type="continuationSeparator" w:id="0">
    <w:p w14:paraId="35AA2820" w14:textId="77777777" w:rsidR="00DB768E" w:rsidRDefault="00DB768E" w:rsidP="00DB76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DC65E44"/>
    <w:multiLevelType w:val="multilevel"/>
    <w:tmpl w:val="27986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39877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68E"/>
    <w:rsid w:val="002C17D4"/>
    <w:rsid w:val="00450141"/>
    <w:rsid w:val="00B9278C"/>
    <w:rsid w:val="00DB7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8A715D"/>
  <w15:chartTrackingRefBased/>
  <w15:docId w15:val="{84F42025-AB0D-4E23-AE17-DA0DF61BB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DB76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DB76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DB76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DB76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DB76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DB76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DB76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DB76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DB76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B76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DB76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DB76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DB768E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DB768E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DB768E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DB768E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DB768E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DB768E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DB76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DB76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DB76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DB76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DB76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DB768E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DB768E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DB768E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DB76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DB768E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DB768E"/>
    <w:rPr>
      <w:b/>
      <w:bCs/>
      <w:smallCaps/>
      <w:color w:val="0F4761" w:themeColor="accent1" w:themeShade="BF"/>
      <w:spacing w:val="5"/>
    </w:rPr>
  </w:style>
  <w:style w:type="paragraph" w:styleId="Sidfot">
    <w:name w:val="footer"/>
    <w:basedOn w:val="Normal"/>
    <w:link w:val="SidfotChar"/>
    <w:uiPriority w:val="99"/>
    <w:unhideWhenUsed/>
    <w:rsid w:val="00DB76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DB76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251</Words>
  <Characters>1332</Characters>
  <Application>Microsoft Office Word</Application>
  <DocSecurity>0</DocSecurity>
  <Lines>11</Lines>
  <Paragraphs>3</Paragraphs>
  <ScaleCrop>false</ScaleCrop>
  <Company>NCC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Karlsson Mats</dc:creator>
  <cp:keywords/>
  <dc:description/>
  <cp:lastModifiedBy>Karlsson Mats</cp:lastModifiedBy>
  <cp:revision>1</cp:revision>
  <dcterms:created xsi:type="dcterms:W3CDTF">2026-05-11T08:45:00Z</dcterms:created>
  <dcterms:modified xsi:type="dcterms:W3CDTF">2026-05-11T08:52:00Z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d7b4d1a,593ef2a4,73f18f21</vt:lpwstr>
  </property>
  <property fmtid="{D5CDD505-2E9C-101B-9397-08002B2CF9AE}" pid="3" name="ClassificationContentMarkingFooterFontProps">
    <vt:lpwstr>#000000,10,Aptos</vt:lpwstr>
  </property>
  <property fmtid="{D5CDD505-2E9C-101B-9397-08002B2CF9AE}" pid="4" name="ClassificationContentMarkingFooterText">
    <vt:lpwstr>NCC Company Internal</vt:lpwstr>
  </property>
  <property fmtid="{D5CDD505-2E9C-101B-9397-08002B2CF9AE}" pid="5" name="MSIP_Label_3b95238f-d41c-4987-8731-915711f57b47_Enabled">
    <vt:lpwstr>true</vt:lpwstr>
  </property>
  <property fmtid="{D5CDD505-2E9C-101B-9397-08002B2CF9AE}" pid="6" name="MSIP_Label_3b95238f-d41c-4987-8731-915711f57b47_SetDate">
    <vt:lpwstr>2026-05-11T08:52:40Z</vt:lpwstr>
  </property>
  <property fmtid="{D5CDD505-2E9C-101B-9397-08002B2CF9AE}" pid="7" name="MSIP_Label_3b95238f-d41c-4987-8731-915711f57b47_Method">
    <vt:lpwstr>Privileged</vt:lpwstr>
  </property>
  <property fmtid="{D5CDD505-2E9C-101B-9397-08002B2CF9AE}" pid="8" name="MSIP_Label_3b95238f-d41c-4987-8731-915711f57b47_Name">
    <vt:lpwstr>NCC Company internal #CI</vt:lpwstr>
  </property>
  <property fmtid="{D5CDD505-2E9C-101B-9397-08002B2CF9AE}" pid="9" name="MSIP_Label_3b95238f-d41c-4987-8731-915711f57b47_SiteId">
    <vt:lpwstr>d04499d5-2857-4e28-9177-6e949859db83</vt:lpwstr>
  </property>
  <property fmtid="{D5CDD505-2E9C-101B-9397-08002B2CF9AE}" pid="10" name="MSIP_Label_3b95238f-d41c-4987-8731-915711f57b47_ActionId">
    <vt:lpwstr>fce50be9-79f9-43f4-9b84-4eae26877463</vt:lpwstr>
  </property>
  <property fmtid="{D5CDD505-2E9C-101B-9397-08002B2CF9AE}" pid="11" name="MSIP_Label_3b95238f-d41c-4987-8731-915711f57b47_ContentBits">
    <vt:lpwstr>2</vt:lpwstr>
  </property>
  <property fmtid="{D5CDD505-2E9C-101B-9397-08002B2CF9AE}" pid="12" name="MSIP_Label_3b95238f-d41c-4987-8731-915711f57b47_Tag">
    <vt:lpwstr>10, 0, 1, 1</vt:lpwstr>
  </property>
</Properties>
</file>